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D4" w:rsidRPr="006C4FA0" w:rsidRDefault="009E14D4" w:rsidP="009E14D4">
      <w:pPr>
        <w:pStyle w:val="Header"/>
        <w:spacing w:line="360" w:lineRule="auto"/>
        <w:jc w:val="center"/>
        <w:rPr>
          <w:rFonts w:ascii="Arial Black" w:hAnsi="Arial Black"/>
          <w:b/>
          <w:color w:val="00B050"/>
          <w:sz w:val="40"/>
          <w:szCs w:val="40"/>
        </w:rPr>
      </w:pPr>
      <w:r w:rsidRPr="006C4FA0">
        <w:rPr>
          <w:rFonts w:ascii="Arial Black" w:hAnsi="Arial Black"/>
          <w:b/>
          <w:color w:val="00B050"/>
          <w:sz w:val="40"/>
          <w:szCs w:val="40"/>
        </w:rPr>
        <w:t>Workshop on Pedagogical Action research</w:t>
      </w:r>
    </w:p>
    <w:p w:rsidR="009E14D4" w:rsidRPr="006C4FA0" w:rsidRDefault="009E14D4" w:rsidP="006C4FA0">
      <w:pPr>
        <w:pStyle w:val="Header"/>
        <w:jc w:val="center"/>
        <w:rPr>
          <w:rFonts w:ascii="Arial Black" w:hAnsi="Arial Black"/>
          <w:b/>
          <w:sz w:val="36"/>
          <w:szCs w:val="36"/>
        </w:rPr>
      </w:pPr>
      <w:r w:rsidRPr="006C4FA0">
        <w:rPr>
          <w:rFonts w:ascii="Arial Black" w:hAnsi="Arial Black"/>
          <w:b/>
          <w:sz w:val="36"/>
          <w:szCs w:val="36"/>
        </w:rPr>
        <w:t>18/06/19</w:t>
      </w:r>
    </w:p>
    <w:p w:rsidR="009E14D4" w:rsidRPr="006C4FA0" w:rsidRDefault="009E14D4" w:rsidP="006C4FA0">
      <w:pPr>
        <w:pStyle w:val="Header"/>
        <w:jc w:val="center"/>
        <w:rPr>
          <w:rFonts w:ascii="Arial Black" w:hAnsi="Arial Black"/>
          <w:b/>
          <w:sz w:val="28"/>
        </w:rPr>
      </w:pPr>
      <w:r w:rsidRPr="006C4FA0">
        <w:rPr>
          <w:rFonts w:ascii="Arial Black" w:hAnsi="Arial Black"/>
          <w:b/>
          <w:sz w:val="28"/>
        </w:rPr>
        <w:t>Teaching Learning Centre</w:t>
      </w:r>
      <w:r w:rsidR="006C4FA0">
        <w:rPr>
          <w:rFonts w:ascii="Arial Black" w:hAnsi="Arial Black"/>
          <w:b/>
          <w:sz w:val="28"/>
        </w:rPr>
        <w:t>, Tezpur University</w:t>
      </w:r>
    </w:p>
    <w:p w:rsidR="009E14D4" w:rsidRDefault="009E14D4" w:rsidP="009E14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0367" w:rsidRPr="00E80528" w:rsidRDefault="009E14D4" w:rsidP="009E1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4D4">
        <w:rPr>
          <w:rFonts w:ascii="Times New Roman" w:hAnsi="Times New Roman" w:cs="Times New Roman"/>
          <w:sz w:val="28"/>
          <w:szCs w:val="28"/>
          <w:u w:val="single"/>
        </w:rPr>
        <w:t>List of the Participants</w:t>
      </w:r>
    </w:p>
    <w:tbl>
      <w:tblPr>
        <w:tblStyle w:val="TableGrid"/>
        <w:tblpPr w:leftFromText="180" w:rightFromText="180" w:vertAnchor="text" w:tblpXSpec="center" w:tblpY="73"/>
        <w:tblW w:w="0" w:type="auto"/>
        <w:tblLook w:val="04A0" w:firstRow="1" w:lastRow="0" w:firstColumn="1" w:lastColumn="0" w:noHBand="0" w:noVBand="1"/>
      </w:tblPr>
      <w:tblGrid>
        <w:gridCol w:w="1075"/>
        <w:gridCol w:w="3960"/>
        <w:gridCol w:w="3780"/>
        <w:gridCol w:w="3780"/>
      </w:tblGrid>
      <w:tr w:rsidR="00C64060" w:rsidRPr="00E80528" w:rsidTr="00A338F9">
        <w:trPr>
          <w:trHeight w:val="361"/>
        </w:trPr>
        <w:tc>
          <w:tcPr>
            <w:tcW w:w="1075" w:type="dxa"/>
            <w:noWrap/>
            <w:hideMark/>
          </w:tcPr>
          <w:p w:rsidR="00C64060" w:rsidRPr="009E14D4" w:rsidRDefault="009E14D4" w:rsidP="007E1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D4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960" w:type="dxa"/>
            <w:noWrap/>
            <w:hideMark/>
          </w:tcPr>
          <w:p w:rsidR="00C64060" w:rsidRPr="007E18E7" w:rsidRDefault="00C64060" w:rsidP="007E1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3780" w:type="dxa"/>
            <w:noWrap/>
            <w:hideMark/>
          </w:tcPr>
          <w:p w:rsidR="00C64060" w:rsidRPr="007E18E7" w:rsidRDefault="00C64060" w:rsidP="00C64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E7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3780" w:type="dxa"/>
          </w:tcPr>
          <w:p w:rsidR="00C64060" w:rsidRPr="007E18E7" w:rsidRDefault="00C64060" w:rsidP="006C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ADHAR</w:t>
            </w:r>
            <w:r w:rsidR="006C4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C4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 NUMBER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AMALESH GOPE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BGNPG4854J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ANJUMAN BORAH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CF4FFA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FFA">
              <w:rPr>
                <w:rFonts w:ascii="Times New Roman" w:hAnsi="Times New Roman" w:cs="Times New Roman"/>
                <w:sz w:val="28"/>
                <w:szCs w:val="28"/>
              </w:rPr>
              <w:t>ALSPB1621R</w:t>
            </w:r>
            <w:bookmarkStart w:id="0" w:name="_GoBack"/>
            <w:bookmarkEnd w:id="0"/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BANASHREE SAIKIA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Nowgong 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3780" w:type="dxa"/>
          </w:tcPr>
          <w:p w:rsidR="00C64060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BYWPS1688D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DHARMAJEET BORAH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Kaliabor College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CCOPB3239G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ELORA BORAH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College 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BFEPB8546L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GITANJALI PANGING GAM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College 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541383998712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INDRANIL BANERJEE 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Tezpur University </w:t>
            </w:r>
          </w:p>
        </w:tc>
        <w:tc>
          <w:tcPr>
            <w:tcW w:w="3780" w:type="dxa"/>
          </w:tcPr>
          <w:p w:rsidR="00C64060" w:rsidRPr="00E80528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339158926773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JURI GOGOI KONWAR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2D0346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46">
              <w:rPr>
                <w:rFonts w:ascii="Times New Roman" w:hAnsi="Times New Roman" w:cs="Times New Roman"/>
                <w:sz w:val="28"/>
                <w:szCs w:val="28"/>
              </w:rPr>
              <w:t>371340428220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KUMARI PALLAVI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543676223189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MANDAKINI BARUAH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AYHPB7006Q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MANIPUSPAK HAZARIKA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GIMT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, Tezpur</w:t>
            </w:r>
          </w:p>
        </w:tc>
        <w:tc>
          <w:tcPr>
            <w:tcW w:w="3780" w:type="dxa"/>
          </w:tcPr>
          <w:p w:rsidR="00C64060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AEOPH0897N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MANOJ DEORI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MARKYNTI SWER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North Eastern Hill University</w:t>
            </w:r>
          </w:p>
        </w:tc>
        <w:tc>
          <w:tcPr>
            <w:tcW w:w="3780" w:type="dxa"/>
          </w:tcPr>
          <w:p w:rsidR="00C64060" w:rsidRPr="00E80528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GWSPS0762M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MINAKSHEE BORAH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College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467896630072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MOHAMMAD ASIF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BOBPA6355L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NABIN HAKHRARI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Bodofa U.N. Brahma College</w:t>
            </w:r>
          </w:p>
        </w:tc>
        <w:tc>
          <w:tcPr>
            <w:tcW w:w="3780" w:type="dxa"/>
          </w:tcPr>
          <w:p w:rsidR="00C64060" w:rsidRPr="00E80528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AFKPH2274N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NIL RATAN ROY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AKXPR3463M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NILIMA HAZARI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College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AJNPH80039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NIRMALI PHUKAN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College 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AZGPP3264Q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PEROSH JIMMY DAIMARI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PRATIMA PALLAI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CABPP1488A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PRAYASH BARUAH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AUOPB4014B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PULAK BORA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Kaziranga University</w:t>
            </w:r>
          </w:p>
        </w:tc>
        <w:tc>
          <w:tcPr>
            <w:tcW w:w="3780" w:type="dxa"/>
          </w:tcPr>
          <w:p w:rsidR="00C64060" w:rsidRPr="00E80528" w:rsidRDefault="00424C2B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2B">
              <w:rPr>
                <w:rFonts w:ascii="Times New Roman" w:hAnsi="Times New Roman" w:cs="Times New Roman"/>
                <w:sz w:val="28"/>
                <w:szCs w:val="28"/>
              </w:rPr>
              <w:t>ARVPB4492K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R.D.PADMAVATHY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60">
              <w:rPr>
                <w:rFonts w:ascii="Times New Roman" w:hAnsi="Times New Roman" w:cs="Times New Roman"/>
                <w:sz w:val="28"/>
                <w:szCs w:val="28"/>
              </w:rPr>
              <w:t>427601770524</w:t>
            </w:r>
            <w:r w:rsidR="009E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060">
              <w:rPr>
                <w:rFonts w:ascii="Times New Roman" w:hAnsi="Times New Roman" w:cs="Times New Roman"/>
                <w:sz w:val="28"/>
                <w:szCs w:val="28"/>
              </w:rPr>
              <w:t>/ CEXPP77I8F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RAJINDER SINGH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561E77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77">
              <w:rPr>
                <w:rFonts w:ascii="Times New Roman" w:hAnsi="Times New Roman" w:cs="Times New Roman"/>
                <w:sz w:val="28"/>
                <w:szCs w:val="28"/>
              </w:rPr>
              <w:t>BVWPS1736D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RUNUMI DAS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AMDPM7065N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SANGITA BARUAH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Darrang College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ACPPH7028C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0" w:type="dxa"/>
            <w:noWrap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SARAT K DOLEY</w:t>
            </w:r>
          </w:p>
        </w:tc>
        <w:tc>
          <w:tcPr>
            <w:tcW w:w="3780" w:type="dxa"/>
            <w:noWrap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SASHAPRA CHAKRAWARTY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242291330532</w:t>
            </w:r>
            <w:r w:rsidR="009E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AMIPC0667K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SIMPY BARUAH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College 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BICPB5923L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SMRITI REKHA PHUKAN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350153966694</w:t>
            </w:r>
          </w:p>
        </w:tc>
      </w:tr>
      <w:tr w:rsidR="00C64060" w:rsidRPr="00E80528" w:rsidTr="00A338F9">
        <w:trPr>
          <w:trHeight w:val="293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SRADHANJALI PRADHAN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Tezpur University</w:t>
            </w:r>
          </w:p>
        </w:tc>
        <w:tc>
          <w:tcPr>
            <w:tcW w:w="3780" w:type="dxa"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60">
              <w:rPr>
                <w:rFonts w:ascii="Times New Roman" w:hAnsi="Times New Roman" w:cs="Times New Roman"/>
                <w:sz w:val="28"/>
                <w:szCs w:val="28"/>
              </w:rPr>
              <w:t>600055944426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TRIDISHA HAZARIKA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Kaliabor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College o</w:t>
            </w: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f Education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AETPH9617K</w:t>
            </w:r>
          </w:p>
        </w:tc>
      </w:tr>
      <w:tr w:rsidR="00C64060" w:rsidRPr="00E80528" w:rsidTr="00A338F9">
        <w:trPr>
          <w:trHeight w:val="361"/>
        </w:trPr>
        <w:tc>
          <w:tcPr>
            <w:tcW w:w="1075" w:type="dxa"/>
            <w:noWrap/>
          </w:tcPr>
          <w:p w:rsidR="00C64060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 xml:space="preserve">TRISHA WANGNO </w:t>
            </w:r>
          </w:p>
        </w:tc>
        <w:tc>
          <w:tcPr>
            <w:tcW w:w="3780" w:type="dxa"/>
            <w:noWrap/>
            <w:hideMark/>
          </w:tcPr>
          <w:p w:rsidR="00C64060" w:rsidRPr="00E80528" w:rsidRDefault="00C64060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28">
              <w:rPr>
                <w:rFonts w:ascii="Times New Roman" w:hAnsi="Times New Roman" w:cs="Times New Roman"/>
                <w:sz w:val="28"/>
                <w:szCs w:val="28"/>
              </w:rPr>
              <w:t>Govt College Yachuli</w:t>
            </w:r>
          </w:p>
        </w:tc>
        <w:tc>
          <w:tcPr>
            <w:tcW w:w="3780" w:type="dxa"/>
          </w:tcPr>
          <w:p w:rsidR="00C64060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ABOPW1319H</w:t>
            </w:r>
          </w:p>
        </w:tc>
      </w:tr>
      <w:tr w:rsidR="00F07DB8" w:rsidRPr="00E80528" w:rsidTr="00A338F9">
        <w:trPr>
          <w:trHeight w:val="361"/>
        </w:trPr>
        <w:tc>
          <w:tcPr>
            <w:tcW w:w="1075" w:type="dxa"/>
            <w:noWrap/>
          </w:tcPr>
          <w:p w:rsidR="00F07DB8" w:rsidRPr="00E80528" w:rsidRDefault="009E14D4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0" w:type="dxa"/>
            <w:noWrap/>
          </w:tcPr>
          <w:p w:rsidR="00F07DB8" w:rsidRPr="00E8052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UTPAL GOSWAMI</w:t>
            </w:r>
          </w:p>
        </w:tc>
        <w:tc>
          <w:tcPr>
            <w:tcW w:w="3780" w:type="dxa"/>
            <w:noWrap/>
          </w:tcPr>
          <w:p w:rsidR="00F07DB8" w:rsidRPr="00E80528" w:rsidRDefault="00561E77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77">
              <w:rPr>
                <w:rFonts w:ascii="Times New Roman" w:hAnsi="Times New Roman" w:cs="Times New Roman"/>
                <w:sz w:val="28"/>
                <w:szCs w:val="28"/>
              </w:rPr>
              <w:t>Luit Vally Academy, Jorhat</w:t>
            </w:r>
          </w:p>
        </w:tc>
        <w:tc>
          <w:tcPr>
            <w:tcW w:w="3780" w:type="dxa"/>
          </w:tcPr>
          <w:p w:rsidR="00F07DB8" w:rsidRPr="00F07DB8" w:rsidRDefault="00F07DB8" w:rsidP="007E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8">
              <w:rPr>
                <w:rFonts w:ascii="Times New Roman" w:hAnsi="Times New Roman" w:cs="Times New Roman"/>
                <w:sz w:val="28"/>
                <w:szCs w:val="28"/>
              </w:rPr>
              <w:t>AMXPG8987D</w:t>
            </w:r>
          </w:p>
        </w:tc>
      </w:tr>
    </w:tbl>
    <w:p w:rsidR="00E80528" w:rsidRPr="00E80528" w:rsidRDefault="00E80528">
      <w:pPr>
        <w:rPr>
          <w:rFonts w:ascii="Times New Roman" w:hAnsi="Times New Roman" w:cs="Times New Roman"/>
          <w:sz w:val="28"/>
          <w:szCs w:val="28"/>
        </w:rPr>
      </w:pPr>
    </w:p>
    <w:p w:rsidR="00E80528" w:rsidRPr="00E80528" w:rsidRDefault="00E80528">
      <w:pPr>
        <w:rPr>
          <w:rFonts w:ascii="Times New Roman" w:hAnsi="Times New Roman" w:cs="Times New Roman"/>
          <w:sz w:val="28"/>
          <w:szCs w:val="28"/>
        </w:rPr>
      </w:pPr>
    </w:p>
    <w:p w:rsidR="00546625" w:rsidRPr="00546625" w:rsidRDefault="00546625" w:rsidP="005466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6625" w:rsidRPr="00546625" w:rsidRDefault="00546625" w:rsidP="003F0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6625" w:rsidRPr="00546625" w:rsidSect="009E14D4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CD" w:rsidRDefault="002B10CD" w:rsidP="00E80528">
      <w:pPr>
        <w:spacing w:after="0" w:line="240" w:lineRule="auto"/>
      </w:pPr>
      <w:r>
        <w:separator/>
      </w:r>
    </w:p>
  </w:endnote>
  <w:endnote w:type="continuationSeparator" w:id="0">
    <w:p w:rsidR="002B10CD" w:rsidRDefault="002B10CD" w:rsidP="00E8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CD" w:rsidRDefault="002B10CD" w:rsidP="00E80528">
      <w:pPr>
        <w:spacing w:after="0" w:line="240" w:lineRule="auto"/>
      </w:pPr>
      <w:r>
        <w:separator/>
      </w:r>
    </w:p>
  </w:footnote>
  <w:footnote w:type="continuationSeparator" w:id="0">
    <w:p w:rsidR="002B10CD" w:rsidRDefault="002B10CD" w:rsidP="00E80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E"/>
    <w:rsid w:val="00000468"/>
    <w:rsid w:val="00027AC4"/>
    <w:rsid w:val="00106643"/>
    <w:rsid w:val="00220B6B"/>
    <w:rsid w:val="002B10CD"/>
    <w:rsid w:val="002B5D5F"/>
    <w:rsid w:val="002D0346"/>
    <w:rsid w:val="002E58C6"/>
    <w:rsid w:val="003C7ED0"/>
    <w:rsid w:val="003F0367"/>
    <w:rsid w:val="00410634"/>
    <w:rsid w:val="00424C2B"/>
    <w:rsid w:val="004C6E2E"/>
    <w:rsid w:val="00546625"/>
    <w:rsid w:val="00561E77"/>
    <w:rsid w:val="005D44D7"/>
    <w:rsid w:val="00613D32"/>
    <w:rsid w:val="006C4FA0"/>
    <w:rsid w:val="00781DCC"/>
    <w:rsid w:val="007E18E7"/>
    <w:rsid w:val="00980F2E"/>
    <w:rsid w:val="009E14D4"/>
    <w:rsid w:val="00A338F9"/>
    <w:rsid w:val="00A5584B"/>
    <w:rsid w:val="00B31B56"/>
    <w:rsid w:val="00C01BA5"/>
    <w:rsid w:val="00C64060"/>
    <w:rsid w:val="00CA7712"/>
    <w:rsid w:val="00CF4FFA"/>
    <w:rsid w:val="00E80528"/>
    <w:rsid w:val="00F019BA"/>
    <w:rsid w:val="00F07DB8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9618A-175B-4506-98E9-16CDD60A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28"/>
  </w:style>
  <w:style w:type="paragraph" w:styleId="Footer">
    <w:name w:val="footer"/>
    <w:basedOn w:val="Normal"/>
    <w:link w:val="FooterChar"/>
    <w:uiPriority w:val="99"/>
    <w:unhideWhenUsed/>
    <w:rsid w:val="00E80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28"/>
  </w:style>
  <w:style w:type="paragraph" w:styleId="BalloonText">
    <w:name w:val="Balloon Text"/>
    <w:basedOn w:val="Normal"/>
    <w:link w:val="BalloonTextChar"/>
    <w:uiPriority w:val="99"/>
    <w:semiHidden/>
    <w:unhideWhenUsed/>
    <w:rsid w:val="00F0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B86E-AAD1-419A-AFAE-661D00DA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TLC-IHA</dc:creator>
  <cp:keywords/>
  <dc:description/>
  <cp:lastModifiedBy>user</cp:lastModifiedBy>
  <cp:revision>10</cp:revision>
  <cp:lastPrinted>2019-06-14T08:52:00Z</cp:lastPrinted>
  <dcterms:created xsi:type="dcterms:W3CDTF">2019-06-17T23:35:00Z</dcterms:created>
  <dcterms:modified xsi:type="dcterms:W3CDTF">2019-07-17T17:08:00Z</dcterms:modified>
</cp:coreProperties>
</file>